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5F" w:rsidRPr="007B1A45" w:rsidRDefault="0040493A" w:rsidP="007B1A45">
      <w:pPr>
        <w:spacing w:after="120"/>
        <w:jc w:val="center"/>
        <w:rPr>
          <w:rFonts w:ascii="Arial" w:hAnsi="Arial" w:cs="Arial"/>
          <w:sz w:val="22"/>
          <w:szCs w:val="22"/>
        </w:rPr>
      </w:pPr>
      <w:bookmarkStart w:id="0" w:name="_GoBack"/>
      <w:bookmarkEnd w:id="0"/>
      <w:r w:rsidRPr="007B1A45">
        <w:rPr>
          <w:rFonts w:ascii="Arial" w:hAnsi="Arial" w:cs="Arial"/>
          <w:sz w:val="22"/>
          <w:szCs w:val="22"/>
        </w:rPr>
        <w:t>February</w:t>
      </w:r>
      <w:r w:rsidR="00017EFF" w:rsidRPr="007B1A45">
        <w:rPr>
          <w:rFonts w:ascii="Arial" w:hAnsi="Arial" w:cs="Arial"/>
          <w:sz w:val="22"/>
          <w:szCs w:val="22"/>
        </w:rPr>
        <w:t xml:space="preserve"> 12</w:t>
      </w:r>
      <w:r w:rsidR="004A445F" w:rsidRPr="007B1A45">
        <w:rPr>
          <w:rFonts w:ascii="Arial" w:hAnsi="Arial" w:cs="Arial"/>
          <w:sz w:val="22"/>
          <w:szCs w:val="22"/>
        </w:rPr>
        <w:t>, 2018</w:t>
      </w:r>
    </w:p>
    <w:p w:rsidR="004A445F" w:rsidRPr="007B1A45" w:rsidRDefault="004A445F" w:rsidP="004A445F">
      <w:pPr>
        <w:rPr>
          <w:rFonts w:ascii="Arial" w:hAnsi="Arial" w:cs="Arial"/>
          <w:sz w:val="22"/>
          <w:szCs w:val="22"/>
        </w:rPr>
      </w:pPr>
      <w:r w:rsidRPr="007B1A45">
        <w:rPr>
          <w:rFonts w:ascii="Arial" w:hAnsi="Arial" w:cs="Arial"/>
          <w:sz w:val="22"/>
          <w:szCs w:val="22"/>
        </w:rPr>
        <w:t>Governor Jay Inslee</w:t>
      </w:r>
    </w:p>
    <w:p w:rsidR="004A445F" w:rsidRPr="007B1A45" w:rsidRDefault="004A445F" w:rsidP="004A445F">
      <w:pPr>
        <w:rPr>
          <w:rFonts w:ascii="Arial" w:hAnsi="Arial" w:cs="Arial"/>
          <w:sz w:val="22"/>
          <w:szCs w:val="22"/>
        </w:rPr>
      </w:pPr>
      <w:r w:rsidRPr="007B1A45">
        <w:rPr>
          <w:rFonts w:ascii="Arial" w:hAnsi="Arial" w:cs="Arial"/>
          <w:sz w:val="22"/>
          <w:szCs w:val="22"/>
        </w:rPr>
        <w:t>Office of the Governor</w:t>
      </w:r>
    </w:p>
    <w:p w:rsidR="004A445F" w:rsidRPr="007B1A45" w:rsidRDefault="004A445F" w:rsidP="004A445F">
      <w:pPr>
        <w:rPr>
          <w:rFonts w:ascii="Arial" w:hAnsi="Arial" w:cs="Arial"/>
          <w:sz w:val="22"/>
          <w:szCs w:val="22"/>
        </w:rPr>
      </w:pPr>
      <w:r w:rsidRPr="007B1A45">
        <w:rPr>
          <w:rFonts w:ascii="Arial" w:hAnsi="Arial" w:cs="Arial"/>
          <w:sz w:val="22"/>
          <w:szCs w:val="22"/>
        </w:rPr>
        <w:t>PO Box 40002</w:t>
      </w:r>
    </w:p>
    <w:p w:rsidR="004A445F" w:rsidRPr="007B1A45" w:rsidRDefault="004A445F" w:rsidP="00017EFF">
      <w:pPr>
        <w:spacing w:after="120"/>
        <w:rPr>
          <w:rFonts w:ascii="Arial" w:hAnsi="Arial" w:cs="Arial"/>
          <w:sz w:val="22"/>
          <w:szCs w:val="22"/>
        </w:rPr>
      </w:pPr>
      <w:r w:rsidRPr="007B1A45">
        <w:rPr>
          <w:rFonts w:ascii="Arial" w:hAnsi="Arial" w:cs="Arial"/>
          <w:sz w:val="22"/>
          <w:szCs w:val="22"/>
        </w:rPr>
        <w:t>Olympia, WA 98504-0002</w:t>
      </w:r>
    </w:p>
    <w:p w:rsidR="004A445F" w:rsidRPr="007B1A45" w:rsidRDefault="004A445F" w:rsidP="004A445F">
      <w:pPr>
        <w:rPr>
          <w:rFonts w:ascii="Arial" w:hAnsi="Arial" w:cs="Arial"/>
          <w:b/>
          <w:sz w:val="22"/>
          <w:szCs w:val="22"/>
        </w:rPr>
      </w:pPr>
      <w:r w:rsidRPr="007B1A45">
        <w:rPr>
          <w:rFonts w:ascii="Arial" w:hAnsi="Arial" w:cs="Arial"/>
          <w:b/>
          <w:sz w:val="22"/>
          <w:szCs w:val="22"/>
        </w:rPr>
        <w:t>Re:</w:t>
      </w:r>
      <w:r w:rsidRPr="007B1A45">
        <w:rPr>
          <w:rFonts w:ascii="Arial" w:hAnsi="Arial" w:cs="Arial"/>
          <w:b/>
          <w:sz w:val="22"/>
          <w:szCs w:val="22"/>
        </w:rPr>
        <w:tab/>
        <w:t>Opposition to the HiTest Silicon Smelter in Newport, WA</w:t>
      </w:r>
    </w:p>
    <w:p w:rsidR="004A445F" w:rsidRPr="007B1A45" w:rsidRDefault="004A445F" w:rsidP="004A445F">
      <w:pPr>
        <w:rPr>
          <w:rFonts w:ascii="Arial" w:hAnsi="Arial" w:cs="Arial"/>
          <w:sz w:val="22"/>
          <w:szCs w:val="22"/>
        </w:rPr>
      </w:pPr>
    </w:p>
    <w:p w:rsidR="004A445F" w:rsidRPr="007B1A45" w:rsidRDefault="004A445F" w:rsidP="00017EFF">
      <w:pPr>
        <w:spacing w:after="120"/>
        <w:rPr>
          <w:rFonts w:ascii="Arial" w:hAnsi="Arial" w:cs="Arial"/>
          <w:sz w:val="22"/>
          <w:szCs w:val="22"/>
        </w:rPr>
      </w:pPr>
      <w:r w:rsidRPr="007B1A45">
        <w:rPr>
          <w:rFonts w:ascii="Arial" w:hAnsi="Arial" w:cs="Arial"/>
          <w:sz w:val="22"/>
          <w:szCs w:val="22"/>
        </w:rPr>
        <w:t>Dear Governor Inslee:</w:t>
      </w:r>
    </w:p>
    <w:p w:rsidR="004A445F" w:rsidRPr="007B1A45" w:rsidRDefault="00017EFF" w:rsidP="004A445F">
      <w:pPr>
        <w:rPr>
          <w:rFonts w:ascii="Arial" w:eastAsia="Times New Roman" w:hAnsi="Arial" w:cs="Arial"/>
          <w:sz w:val="22"/>
          <w:szCs w:val="22"/>
        </w:rPr>
      </w:pPr>
      <w:r w:rsidRPr="007B1A45">
        <w:rPr>
          <w:rFonts w:ascii="Arial" w:hAnsi="Arial" w:cs="Arial"/>
          <w:sz w:val="22"/>
          <w:szCs w:val="22"/>
        </w:rPr>
        <w:t>I write on behalf of our Tribe as we were disappointed to hear</w:t>
      </w:r>
      <w:r w:rsidR="004A445F" w:rsidRPr="007B1A45">
        <w:rPr>
          <w:rFonts w:ascii="Arial" w:hAnsi="Arial" w:cs="Arial"/>
          <w:sz w:val="22"/>
          <w:szCs w:val="22"/>
        </w:rPr>
        <w:t xml:space="preserve"> that your Administration is </w:t>
      </w:r>
      <w:r w:rsidRPr="007B1A45">
        <w:rPr>
          <w:rFonts w:ascii="Arial" w:hAnsi="Arial" w:cs="Arial"/>
          <w:sz w:val="22"/>
          <w:szCs w:val="22"/>
        </w:rPr>
        <w:t xml:space="preserve">considering </w:t>
      </w:r>
      <w:r w:rsidR="004A445F" w:rsidRPr="007B1A45">
        <w:rPr>
          <w:rFonts w:ascii="Arial" w:hAnsi="Arial" w:cs="Arial"/>
          <w:sz w:val="22"/>
          <w:szCs w:val="22"/>
        </w:rPr>
        <w:t xml:space="preserve">supporting a proposal by HiTest Sands, Inc., a Canadian corporation, to construct a silicon smelter in Eastern Washington.  </w:t>
      </w:r>
      <w:r w:rsidRPr="007B1A45">
        <w:rPr>
          <w:rFonts w:ascii="Arial" w:hAnsi="Arial" w:cs="Arial"/>
          <w:sz w:val="22"/>
          <w:szCs w:val="22"/>
        </w:rPr>
        <w:t>We believe that s</w:t>
      </w:r>
      <w:r w:rsidRPr="007B1A45">
        <w:rPr>
          <w:rFonts w:ascii="Arial" w:eastAsia="Times New Roman" w:hAnsi="Arial" w:cs="Arial"/>
          <w:color w:val="000000"/>
          <w:sz w:val="22"/>
          <w:szCs w:val="22"/>
        </w:rPr>
        <w:t>upport for this smelter is in</w:t>
      </w:r>
      <w:r w:rsidR="004A445F" w:rsidRPr="007B1A45">
        <w:rPr>
          <w:rFonts w:ascii="Arial" w:eastAsia="Times New Roman" w:hAnsi="Arial" w:cs="Arial"/>
          <w:color w:val="000000"/>
          <w:sz w:val="22"/>
          <w:szCs w:val="22"/>
        </w:rPr>
        <w:t xml:space="preserve">consistent with your </w:t>
      </w:r>
      <w:r w:rsidRPr="007B1A45">
        <w:rPr>
          <w:rFonts w:ascii="Arial" w:eastAsia="Times New Roman" w:hAnsi="Arial" w:cs="Arial"/>
          <w:color w:val="000000"/>
          <w:sz w:val="22"/>
          <w:szCs w:val="22"/>
        </w:rPr>
        <w:t xml:space="preserve">values </w:t>
      </w:r>
      <w:r w:rsidR="004A445F" w:rsidRPr="007B1A45">
        <w:rPr>
          <w:rFonts w:ascii="Arial" w:eastAsia="Times New Roman" w:hAnsi="Arial" w:cs="Arial"/>
          <w:color w:val="000000"/>
          <w:sz w:val="22"/>
          <w:szCs w:val="22"/>
        </w:rPr>
        <w:t>of respecting the sovereign</w:t>
      </w:r>
      <w:r w:rsidRPr="007B1A45">
        <w:rPr>
          <w:rFonts w:ascii="Arial" w:eastAsia="Times New Roman" w:hAnsi="Arial" w:cs="Arial"/>
          <w:color w:val="000000"/>
          <w:sz w:val="22"/>
          <w:szCs w:val="22"/>
        </w:rPr>
        <w:t>ty T</w:t>
      </w:r>
      <w:r w:rsidR="004A445F" w:rsidRPr="007B1A45">
        <w:rPr>
          <w:rFonts w:ascii="Arial" w:eastAsia="Times New Roman" w:hAnsi="Arial" w:cs="Arial"/>
          <w:color w:val="000000"/>
          <w:sz w:val="22"/>
          <w:szCs w:val="22"/>
        </w:rPr>
        <w:t>ribes and</w:t>
      </w:r>
      <w:r w:rsidRPr="007B1A45">
        <w:rPr>
          <w:rFonts w:ascii="Arial" w:eastAsia="Times New Roman" w:hAnsi="Arial" w:cs="Arial"/>
          <w:color w:val="000000"/>
          <w:sz w:val="22"/>
          <w:szCs w:val="22"/>
        </w:rPr>
        <w:t xml:space="preserve"> protecting the environment.  </w:t>
      </w:r>
    </w:p>
    <w:p w:rsidR="004A445F" w:rsidRPr="007B1A45" w:rsidRDefault="004A445F" w:rsidP="004A445F">
      <w:pPr>
        <w:rPr>
          <w:rFonts w:ascii="Arial" w:hAnsi="Arial" w:cs="Arial"/>
          <w:sz w:val="22"/>
          <w:szCs w:val="22"/>
        </w:rPr>
      </w:pPr>
    </w:p>
    <w:p w:rsidR="004A445F" w:rsidRPr="007B1A45" w:rsidRDefault="00017EFF" w:rsidP="004A445F">
      <w:pPr>
        <w:rPr>
          <w:rFonts w:ascii="Arial" w:hAnsi="Arial" w:cs="Arial"/>
          <w:sz w:val="22"/>
          <w:szCs w:val="22"/>
        </w:rPr>
      </w:pPr>
      <w:r w:rsidRPr="007B1A45">
        <w:rPr>
          <w:rFonts w:ascii="Arial" w:hAnsi="Arial" w:cs="Arial"/>
          <w:sz w:val="22"/>
          <w:szCs w:val="22"/>
        </w:rPr>
        <w:t>We have been informed by the Kalispel Tribe that a</w:t>
      </w:r>
      <w:r w:rsidR="004A445F" w:rsidRPr="007B1A45">
        <w:rPr>
          <w:rFonts w:ascii="Arial" w:hAnsi="Arial" w:cs="Arial"/>
          <w:sz w:val="22"/>
          <w:szCs w:val="22"/>
        </w:rPr>
        <w:t>ccording to HiTest’s data, the smelter would emit 320,000 tons of greenhouse gases, 760 tons of sulfur dioxide, and 700 tons of nitrogen oxides each year.  The smelter would become the state’s 15</w:t>
      </w:r>
      <w:r w:rsidR="004A445F" w:rsidRPr="007B1A45">
        <w:rPr>
          <w:rFonts w:ascii="Arial" w:hAnsi="Arial" w:cs="Arial"/>
          <w:sz w:val="22"/>
          <w:szCs w:val="22"/>
          <w:vertAlign w:val="superscript"/>
        </w:rPr>
        <w:t>th</w:t>
      </w:r>
      <w:r w:rsidR="004A445F" w:rsidRPr="007B1A45">
        <w:rPr>
          <w:rFonts w:ascii="Arial" w:hAnsi="Arial" w:cs="Arial"/>
          <w:sz w:val="22"/>
          <w:szCs w:val="22"/>
        </w:rPr>
        <w:t xml:space="preserve"> largest emitter of greenhouse gases and produce roughly the same amount of sulfur dioxide as 165,000 woodstoves burning continuously at the project site.  The smelt</w:t>
      </w:r>
      <w:r w:rsidR="006A3CAE">
        <w:rPr>
          <w:rFonts w:ascii="Arial" w:hAnsi="Arial" w:cs="Arial"/>
          <w:sz w:val="22"/>
          <w:szCs w:val="22"/>
        </w:rPr>
        <w:t>er would be located approximately</w:t>
      </w:r>
      <w:r w:rsidR="004A445F" w:rsidRPr="007B1A45">
        <w:rPr>
          <w:rFonts w:ascii="Arial" w:hAnsi="Arial" w:cs="Arial"/>
          <w:sz w:val="22"/>
          <w:szCs w:val="22"/>
        </w:rPr>
        <w:t xml:space="preserve"> 10 miles from the Kalispel Indian Reservation, which means that Kalispel people and children would be exposed to this air pollution 24 hours a day, 7 days a week for the rest of their lives.  It is </w:t>
      </w:r>
      <w:r w:rsidR="00A85702">
        <w:rPr>
          <w:rFonts w:ascii="Arial" w:hAnsi="Arial" w:cs="Arial"/>
          <w:sz w:val="22"/>
          <w:szCs w:val="22"/>
        </w:rPr>
        <w:t xml:space="preserve">unacceptable </w:t>
      </w:r>
      <w:r w:rsidR="004A445F" w:rsidRPr="007B1A45">
        <w:rPr>
          <w:rFonts w:ascii="Arial" w:hAnsi="Arial" w:cs="Arial"/>
          <w:sz w:val="22"/>
          <w:szCs w:val="22"/>
        </w:rPr>
        <w:t xml:space="preserve">to force this </w:t>
      </w:r>
      <w:r w:rsidR="00A85702">
        <w:rPr>
          <w:rFonts w:ascii="Arial" w:hAnsi="Arial" w:cs="Arial"/>
          <w:sz w:val="22"/>
          <w:szCs w:val="22"/>
        </w:rPr>
        <w:t xml:space="preserve">level of </w:t>
      </w:r>
      <w:r w:rsidR="004A445F" w:rsidRPr="007B1A45">
        <w:rPr>
          <w:rFonts w:ascii="Arial" w:hAnsi="Arial" w:cs="Arial"/>
          <w:sz w:val="22"/>
          <w:szCs w:val="22"/>
        </w:rPr>
        <w:t>pollution</w:t>
      </w:r>
      <w:r w:rsidR="006A3CAE">
        <w:rPr>
          <w:rFonts w:ascii="Arial" w:hAnsi="Arial" w:cs="Arial"/>
          <w:sz w:val="22"/>
          <w:szCs w:val="22"/>
        </w:rPr>
        <w:t xml:space="preserve"> burden on anybody</w:t>
      </w:r>
      <w:r w:rsidR="004A445F" w:rsidRPr="007B1A45">
        <w:rPr>
          <w:rFonts w:ascii="Arial" w:hAnsi="Arial" w:cs="Arial"/>
          <w:sz w:val="22"/>
          <w:szCs w:val="22"/>
        </w:rPr>
        <w:t xml:space="preserve">.  </w:t>
      </w:r>
      <w:r w:rsidR="007B1A45" w:rsidRPr="007B1A45">
        <w:rPr>
          <w:rFonts w:ascii="Arial" w:hAnsi="Arial" w:cs="Arial"/>
          <w:sz w:val="22"/>
          <w:szCs w:val="22"/>
        </w:rPr>
        <w:t>Based on these facts, if true, we support the Kalispel Tribe in their opposition of</w:t>
      </w:r>
      <w:r w:rsidR="004A445F" w:rsidRPr="007B1A45">
        <w:rPr>
          <w:rFonts w:ascii="Arial" w:hAnsi="Arial" w:cs="Arial"/>
          <w:sz w:val="22"/>
          <w:szCs w:val="22"/>
        </w:rPr>
        <w:t xml:space="preserve"> the development of the HiTest silicon smelter.</w:t>
      </w:r>
    </w:p>
    <w:p w:rsidR="004A445F" w:rsidRPr="007B1A45" w:rsidRDefault="004A445F" w:rsidP="004A445F">
      <w:pPr>
        <w:rPr>
          <w:rFonts w:ascii="Arial" w:hAnsi="Arial" w:cs="Arial"/>
          <w:sz w:val="22"/>
          <w:szCs w:val="22"/>
        </w:rPr>
      </w:pPr>
    </w:p>
    <w:p w:rsidR="004A445F" w:rsidRPr="007B1A45" w:rsidRDefault="004A445F" w:rsidP="004A445F">
      <w:pPr>
        <w:rPr>
          <w:rFonts w:ascii="Arial" w:hAnsi="Arial" w:cs="Arial"/>
          <w:sz w:val="22"/>
          <w:szCs w:val="22"/>
        </w:rPr>
      </w:pPr>
      <w:r w:rsidRPr="007B1A45">
        <w:rPr>
          <w:rFonts w:ascii="Arial" w:hAnsi="Arial" w:cs="Arial"/>
          <w:sz w:val="22"/>
          <w:szCs w:val="22"/>
        </w:rPr>
        <w:t xml:space="preserve">It is our understanding that your Administration decided to designate this smelter a Project of Statewide Significance without first consulting the Kalispel Tribe even though the smelter was then slated to be built less than a mile upwind of the Kalispel Reservation.  </w:t>
      </w:r>
      <w:r w:rsidR="007B1A45" w:rsidRPr="007B1A45">
        <w:rPr>
          <w:rFonts w:ascii="Arial" w:hAnsi="Arial" w:cs="Arial"/>
          <w:sz w:val="22"/>
          <w:szCs w:val="22"/>
        </w:rPr>
        <w:t xml:space="preserve">We feel that consistent with our Accord </w:t>
      </w:r>
      <w:r w:rsidR="006A3CAE">
        <w:rPr>
          <w:rFonts w:ascii="Arial" w:hAnsi="Arial" w:cs="Arial"/>
          <w:sz w:val="22"/>
          <w:szCs w:val="22"/>
        </w:rPr>
        <w:t xml:space="preserve">Gov’t-to-Gov’t </w:t>
      </w:r>
      <w:r w:rsidR="007B1A45" w:rsidRPr="007B1A45">
        <w:rPr>
          <w:rFonts w:ascii="Arial" w:hAnsi="Arial" w:cs="Arial"/>
          <w:sz w:val="22"/>
          <w:szCs w:val="22"/>
        </w:rPr>
        <w:t>principles you must consult with any Tribe affected by an Executive decision.  We urge you to</w:t>
      </w:r>
      <w:r w:rsidR="006A3CAE">
        <w:rPr>
          <w:rFonts w:ascii="Arial" w:hAnsi="Arial" w:cs="Arial"/>
          <w:sz w:val="22"/>
          <w:szCs w:val="22"/>
        </w:rPr>
        <w:t xml:space="preserve"> not support this project and you have to</w:t>
      </w:r>
      <w:r w:rsidRPr="007B1A45">
        <w:rPr>
          <w:rFonts w:ascii="Arial" w:hAnsi="Arial" w:cs="Arial"/>
          <w:sz w:val="22"/>
          <w:szCs w:val="22"/>
        </w:rPr>
        <w:t xml:space="preserve"> rescind the designation of the smelter as a Project of Statewide Significance.  </w:t>
      </w:r>
      <w:r w:rsidR="007B1A45">
        <w:rPr>
          <w:rFonts w:ascii="Arial" w:hAnsi="Arial" w:cs="Arial"/>
          <w:sz w:val="22"/>
          <w:szCs w:val="22"/>
        </w:rPr>
        <w:t>We agree that t</w:t>
      </w:r>
      <w:r w:rsidRPr="007B1A45">
        <w:rPr>
          <w:rFonts w:ascii="Arial" w:hAnsi="Arial" w:cs="Arial"/>
          <w:sz w:val="22"/>
          <w:szCs w:val="22"/>
        </w:rPr>
        <w:t>his label is not fitting for a project that would directly h</w:t>
      </w:r>
      <w:r w:rsidR="007B1A45" w:rsidRPr="007B1A45">
        <w:rPr>
          <w:rFonts w:ascii="Arial" w:hAnsi="Arial" w:cs="Arial"/>
          <w:sz w:val="22"/>
          <w:szCs w:val="22"/>
        </w:rPr>
        <w:t xml:space="preserve">arm an Indian Tribe’s </w:t>
      </w:r>
      <w:r w:rsidRPr="007B1A45">
        <w:rPr>
          <w:rFonts w:ascii="Arial" w:hAnsi="Arial" w:cs="Arial"/>
          <w:sz w:val="22"/>
          <w:szCs w:val="22"/>
        </w:rPr>
        <w:t>interests.</w:t>
      </w:r>
    </w:p>
    <w:p w:rsidR="004A445F" w:rsidRPr="007B1A45" w:rsidRDefault="004A445F" w:rsidP="004A445F">
      <w:pPr>
        <w:rPr>
          <w:rFonts w:ascii="Arial" w:hAnsi="Arial" w:cs="Arial"/>
          <w:sz w:val="22"/>
          <w:szCs w:val="22"/>
        </w:rPr>
      </w:pPr>
    </w:p>
    <w:p w:rsidR="004A445F" w:rsidRPr="007B1A45" w:rsidRDefault="004A445F" w:rsidP="004A445F">
      <w:pPr>
        <w:rPr>
          <w:rFonts w:ascii="Arial" w:hAnsi="Arial" w:cs="Arial"/>
          <w:sz w:val="22"/>
          <w:szCs w:val="22"/>
        </w:rPr>
      </w:pPr>
      <w:r w:rsidRPr="007B1A45">
        <w:rPr>
          <w:rFonts w:ascii="Arial" w:hAnsi="Arial" w:cs="Arial"/>
          <w:sz w:val="22"/>
          <w:szCs w:val="22"/>
        </w:rPr>
        <w:t xml:space="preserve">Governor, you have been clear in your intentions to make Washington a leader in clean air and energy.  HiTest’s smelter in Newport cannot be part of the zero-emissions future you are working so diligently to create. </w:t>
      </w:r>
      <w:r w:rsidR="007B1A45" w:rsidRPr="007B1A45">
        <w:rPr>
          <w:rFonts w:ascii="Arial" w:hAnsi="Arial" w:cs="Arial"/>
          <w:sz w:val="22"/>
          <w:szCs w:val="22"/>
        </w:rPr>
        <w:t xml:space="preserve"> </w:t>
      </w:r>
      <w:r w:rsidR="007B1A45">
        <w:rPr>
          <w:rFonts w:ascii="Arial" w:hAnsi="Arial" w:cs="Arial"/>
          <w:sz w:val="22"/>
          <w:szCs w:val="22"/>
        </w:rPr>
        <w:t>We hope you will stand with the Tribes</w:t>
      </w:r>
      <w:r w:rsidRPr="007B1A45">
        <w:rPr>
          <w:rFonts w:ascii="Arial" w:hAnsi="Arial" w:cs="Arial"/>
          <w:sz w:val="22"/>
          <w:szCs w:val="22"/>
        </w:rPr>
        <w:t xml:space="preserve"> in protecting both our people</w:t>
      </w:r>
      <w:r w:rsidR="007B1A45">
        <w:rPr>
          <w:rFonts w:ascii="Arial" w:hAnsi="Arial" w:cs="Arial"/>
          <w:sz w:val="22"/>
          <w:szCs w:val="22"/>
        </w:rPr>
        <w:t>s</w:t>
      </w:r>
      <w:r w:rsidRPr="007B1A45">
        <w:rPr>
          <w:rFonts w:ascii="Arial" w:hAnsi="Arial" w:cs="Arial"/>
          <w:sz w:val="22"/>
          <w:szCs w:val="22"/>
        </w:rPr>
        <w:t xml:space="preserve"> and our environment by opposing the HiTest smelter and ordering your agencies to subject the smelter to rigorous environmental review if HiTest chooses to move forward with the project. </w:t>
      </w:r>
      <w:r w:rsidR="007B1A45">
        <w:rPr>
          <w:rFonts w:ascii="Arial" w:hAnsi="Arial" w:cs="Arial"/>
          <w:sz w:val="22"/>
          <w:szCs w:val="22"/>
        </w:rPr>
        <w:t xml:space="preserve"> We are always open to discuss these matters, but we will follow the lead of our sister Tribe.</w:t>
      </w:r>
    </w:p>
    <w:p w:rsidR="004A445F" w:rsidRPr="007B1A45" w:rsidRDefault="004A445F" w:rsidP="004A445F">
      <w:pPr>
        <w:rPr>
          <w:rFonts w:ascii="Arial" w:hAnsi="Arial" w:cs="Arial"/>
          <w:sz w:val="22"/>
          <w:szCs w:val="22"/>
        </w:rPr>
      </w:pPr>
    </w:p>
    <w:p w:rsidR="004A445F" w:rsidRPr="007B1A45" w:rsidRDefault="004A445F" w:rsidP="007B1A45">
      <w:pPr>
        <w:spacing w:after="120"/>
        <w:rPr>
          <w:rFonts w:ascii="Arial" w:hAnsi="Arial" w:cs="Arial"/>
          <w:sz w:val="22"/>
          <w:szCs w:val="22"/>
        </w:rPr>
      </w:pPr>
      <w:r w:rsidRPr="007B1A45">
        <w:rPr>
          <w:rFonts w:ascii="Arial" w:hAnsi="Arial" w:cs="Arial"/>
          <w:sz w:val="22"/>
          <w:szCs w:val="22"/>
        </w:rPr>
        <w:t>Sincerely,</w:t>
      </w:r>
    </w:p>
    <w:p w:rsidR="004A445F" w:rsidRPr="007B1A45" w:rsidRDefault="007B1A45" w:rsidP="004A445F">
      <w:pPr>
        <w:rPr>
          <w:rFonts w:ascii="Arial" w:hAnsi="Arial" w:cs="Arial"/>
          <w:sz w:val="22"/>
          <w:szCs w:val="22"/>
        </w:rPr>
      </w:pPr>
      <w:r w:rsidRPr="007B1A45">
        <w:rPr>
          <w:rFonts w:ascii="Arial" w:hAnsi="Arial" w:cs="Arial"/>
          <w:noProof/>
          <w:sz w:val="22"/>
          <w:szCs w:val="22"/>
        </w:rPr>
        <w:drawing>
          <wp:inline distT="0" distB="0" distL="0" distR="0">
            <wp:extent cx="2164080" cy="518160"/>
            <wp:effectExtent l="0" t="0" r="7620" b="0"/>
            <wp:docPr id="2" name="Picture 2" descr="C:\Users\rallen\Documents\DOCUMENTS - PRIMARY\TRIBAL DOCUMENTS - PRIMARY\Chairman - CEO Documents\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llen\Documents\DOCUMENTS - PRIMARY\TRIBAL DOCUMENTS - PRIMARY\Chairman - CEO Documents\signature.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518160"/>
                    </a:xfrm>
                    <a:prstGeom prst="rect">
                      <a:avLst/>
                    </a:prstGeom>
                    <a:noFill/>
                    <a:ln>
                      <a:noFill/>
                    </a:ln>
                  </pic:spPr>
                </pic:pic>
              </a:graphicData>
            </a:graphic>
          </wp:inline>
        </w:drawing>
      </w:r>
    </w:p>
    <w:p w:rsidR="00894906" w:rsidRDefault="00017EFF">
      <w:pPr>
        <w:rPr>
          <w:rFonts w:ascii="Arial" w:hAnsi="Arial" w:cs="Arial"/>
          <w:sz w:val="22"/>
          <w:szCs w:val="22"/>
        </w:rPr>
      </w:pPr>
      <w:r w:rsidRPr="007B1A45">
        <w:rPr>
          <w:rFonts w:ascii="Arial" w:hAnsi="Arial" w:cs="Arial"/>
          <w:sz w:val="22"/>
          <w:szCs w:val="22"/>
        </w:rPr>
        <w:t>W. Ron Allen, Tribal Chair/CEO</w:t>
      </w:r>
    </w:p>
    <w:p w:rsidR="007B1A45" w:rsidRDefault="007B1A45">
      <w:pPr>
        <w:rPr>
          <w:rFonts w:ascii="Arial" w:hAnsi="Arial" w:cs="Arial"/>
          <w:sz w:val="22"/>
          <w:szCs w:val="22"/>
        </w:rPr>
      </w:pPr>
    </w:p>
    <w:p w:rsidR="007B1A45" w:rsidRPr="007B1A45" w:rsidRDefault="007B1A45">
      <w:pPr>
        <w:rPr>
          <w:rFonts w:ascii="Arial" w:hAnsi="Arial" w:cs="Arial"/>
          <w:sz w:val="22"/>
          <w:szCs w:val="22"/>
        </w:rPr>
      </w:pPr>
      <w:r>
        <w:rPr>
          <w:rFonts w:ascii="Arial" w:hAnsi="Arial" w:cs="Arial"/>
          <w:sz w:val="22"/>
          <w:szCs w:val="22"/>
        </w:rPr>
        <w:t>Cc:  Kalispel Tribe</w:t>
      </w:r>
    </w:p>
    <w:sectPr w:rsidR="007B1A45" w:rsidRPr="007B1A45" w:rsidSect="007B1A45">
      <w:head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BD" w:rsidRDefault="00A05CBD" w:rsidP="00017EFF">
      <w:r>
        <w:separator/>
      </w:r>
    </w:p>
  </w:endnote>
  <w:endnote w:type="continuationSeparator" w:id="0">
    <w:p w:rsidR="00A05CBD" w:rsidRDefault="00A05CBD" w:rsidP="0001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BD" w:rsidRDefault="00A05CBD" w:rsidP="00017EFF">
      <w:r>
        <w:separator/>
      </w:r>
    </w:p>
  </w:footnote>
  <w:footnote w:type="continuationSeparator" w:id="0">
    <w:p w:rsidR="00A05CBD" w:rsidRDefault="00A05CBD" w:rsidP="0001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FF" w:rsidRDefault="00017EFF">
    <w:pPr>
      <w:pStyle w:val="Header"/>
    </w:pPr>
    <w:r w:rsidRPr="00017EFF">
      <w:rPr>
        <w:noProof/>
      </w:rPr>
      <w:drawing>
        <wp:inline distT="0" distB="0" distL="0" distR="0">
          <wp:extent cx="5486400" cy="1029081"/>
          <wp:effectExtent l="0" t="0" r="0" b="0"/>
          <wp:docPr id="1" name="Picture 1" descr="C:\Users\rallen\Documents\DOCUMENTS - PRIMARY\TRIBAL DOCUMENTS - PRIMARY\Chairman - CEO Documen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len\Documents\DOCUMENTS - PRIMARY\TRIBAL DOCUMENTS - PRIMARY\Chairman - CEO Documen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081"/>
                  </a:xfrm>
                  <a:prstGeom prst="rect">
                    <a:avLst/>
                  </a:prstGeom>
                  <a:noFill/>
                  <a:ln>
                    <a:noFill/>
                  </a:ln>
                </pic:spPr>
              </pic:pic>
            </a:graphicData>
          </a:graphic>
        </wp:inline>
      </w:drawing>
    </w:r>
  </w:p>
  <w:p w:rsidR="00017EFF" w:rsidRDefault="00017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5F"/>
    <w:rsid w:val="00017EFF"/>
    <w:rsid w:val="002761B0"/>
    <w:rsid w:val="0040493A"/>
    <w:rsid w:val="00463F59"/>
    <w:rsid w:val="004A445F"/>
    <w:rsid w:val="006A3CAE"/>
    <w:rsid w:val="007B1A45"/>
    <w:rsid w:val="00894906"/>
    <w:rsid w:val="0091419B"/>
    <w:rsid w:val="00A05CBD"/>
    <w:rsid w:val="00A8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04C6A33-6CE0-48A9-B3DB-B630629A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5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3A"/>
    <w:rPr>
      <w:rFonts w:ascii="Segoe UI" w:eastAsiaTheme="minorHAnsi" w:hAnsi="Segoe UI" w:cs="Segoe UI"/>
      <w:sz w:val="18"/>
      <w:szCs w:val="18"/>
    </w:rPr>
  </w:style>
  <w:style w:type="paragraph" w:styleId="Header">
    <w:name w:val="header"/>
    <w:basedOn w:val="Normal"/>
    <w:link w:val="HeaderChar"/>
    <w:uiPriority w:val="99"/>
    <w:unhideWhenUsed/>
    <w:rsid w:val="00017EFF"/>
    <w:pPr>
      <w:tabs>
        <w:tab w:val="center" w:pos="4680"/>
        <w:tab w:val="right" w:pos="9360"/>
      </w:tabs>
    </w:pPr>
  </w:style>
  <w:style w:type="character" w:customStyle="1" w:styleId="HeaderChar">
    <w:name w:val="Header Char"/>
    <w:basedOn w:val="DefaultParagraphFont"/>
    <w:link w:val="Header"/>
    <w:uiPriority w:val="99"/>
    <w:rsid w:val="00017EFF"/>
    <w:rPr>
      <w:rFonts w:eastAsiaTheme="minorHAnsi"/>
    </w:rPr>
  </w:style>
  <w:style w:type="paragraph" w:styleId="Footer">
    <w:name w:val="footer"/>
    <w:basedOn w:val="Normal"/>
    <w:link w:val="FooterChar"/>
    <w:uiPriority w:val="99"/>
    <w:unhideWhenUsed/>
    <w:rsid w:val="00017EFF"/>
    <w:pPr>
      <w:tabs>
        <w:tab w:val="center" w:pos="4680"/>
        <w:tab w:val="right" w:pos="9360"/>
      </w:tabs>
    </w:pPr>
  </w:style>
  <w:style w:type="character" w:customStyle="1" w:styleId="FooterChar">
    <w:name w:val="Footer Char"/>
    <w:basedOn w:val="DefaultParagraphFont"/>
    <w:link w:val="Footer"/>
    <w:uiPriority w:val="99"/>
    <w:rsid w:val="00017EF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Parker Northwest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Parker</dc:creator>
  <cp:keywords/>
  <dc:description/>
  <cp:lastModifiedBy>Mike Lithgow</cp:lastModifiedBy>
  <cp:revision>2</cp:revision>
  <cp:lastPrinted>2018-02-06T16:56:00Z</cp:lastPrinted>
  <dcterms:created xsi:type="dcterms:W3CDTF">2018-02-12T14:51:00Z</dcterms:created>
  <dcterms:modified xsi:type="dcterms:W3CDTF">2018-02-12T14:51:00Z</dcterms:modified>
</cp:coreProperties>
</file>